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534305">
        <w:rPr>
          <w:rFonts w:ascii="Times New Roman" w:eastAsia="Times New Roman" w:hAnsi="Times New Roman" w:cs="Times New Roman"/>
          <w:b/>
          <w:bCs/>
          <w:sz w:val="28"/>
          <w:szCs w:val="28"/>
        </w:rPr>
        <w:t>в 10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1F075B" w:rsidRPr="00284E6F" w:rsidRDefault="001F075B" w:rsidP="001F075B">
      <w:pPr>
        <w:pStyle w:val="a3"/>
        <w:spacing w:after="0" w:afterAutospacing="0"/>
        <w:ind w:firstLine="708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284E6F">
        <w:rPr>
          <w:color w:val="000000"/>
          <w:sz w:val="28"/>
          <w:szCs w:val="28"/>
        </w:rPr>
        <w:t>Рабочая программа линии УМ</w:t>
      </w:r>
      <w:r>
        <w:rPr>
          <w:color w:val="000000"/>
          <w:sz w:val="28"/>
          <w:szCs w:val="28"/>
        </w:rPr>
        <w:t>К «Физика. Сферы» (10 класс</w:t>
      </w:r>
      <w:r w:rsidRPr="00284E6F">
        <w:rPr>
          <w:color w:val="000000"/>
          <w:sz w:val="28"/>
          <w:szCs w:val="28"/>
        </w:rPr>
        <w:t xml:space="preserve">) для средней школы </w:t>
      </w:r>
      <w:proofErr w:type="gramStart"/>
      <w:r w:rsidRPr="00284E6F">
        <w:rPr>
          <w:color w:val="000000"/>
          <w:sz w:val="28"/>
          <w:szCs w:val="28"/>
        </w:rPr>
        <w:t>составлена</w:t>
      </w:r>
      <w:proofErr w:type="gramEnd"/>
      <w:r w:rsidRPr="00284E6F">
        <w:rPr>
          <w:color w:val="000000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Требований к результатам о</w:t>
      </w:r>
      <w:bookmarkStart w:id="0" w:name="_GoBack"/>
      <w:bookmarkEnd w:id="0"/>
      <w:r w:rsidRPr="00284E6F">
        <w:rPr>
          <w:color w:val="000000"/>
          <w:sz w:val="28"/>
          <w:szCs w:val="28"/>
        </w:rPr>
        <w:t>своения основной образовательной программы среднего общего образования, Фундаментального ядра содержания общего образования, Примерной программы по физике.</w:t>
      </w:r>
      <w:r w:rsidRPr="00284E6F">
        <w:rPr>
          <w:rFonts w:eastAsia="Calibri"/>
          <w:sz w:val="28"/>
          <w:szCs w:val="28"/>
          <w:lang w:eastAsia="en-US"/>
        </w:rPr>
        <w:t xml:space="preserve">  </w:t>
      </w:r>
    </w:p>
    <w:p w:rsidR="00BE1F45" w:rsidRPr="0082167D" w:rsidRDefault="00BE1F45" w:rsidP="00BE1F45">
      <w:pPr>
        <w:pStyle w:val="a3"/>
        <w:spacing w:before="0" w:beforeAutospacing="0" w:after="0" w:afterAutospacing="0"/>
        <w:ind w:firstLine="708"/>
        <w:textAlignment w:val="top"/>
        <w:rPr>
          <w:b/>
        </w:rPr>
      </w:pPr>
      <w:r w:rsidRPr="0082167D">
        <w:rPr>
          <w:b/>
        </w:rPr>
        <w:t>Изучение физики в средних (полных) образовательных учреждениях на баз</w:t>
      </w:r>
      <w:r>
        <w:rPr>
          <w:b/>
        </w:rPr>
        <w:t xml:space="preserve">овом (расширенном) </w:t>
      </w:r>
      <w:r w:rsidRPr="0082167D">
        <w:rPr>
          <w:b/>
        </w:rPr>
        <w:t>уровне направлено на достижение следующих целей:</w:t>
      </w:r>
    </w:p>
    <w:p w:rsidR="00BE1F45" w:rsidRPr="0082167D" w:rsidRDefault="00BE1F45" w:rsidP="00BE1F45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</w:pPr>
      <w:r w:rsidRPr="0082167D">
        <w:rPr>
          <w:b/>
          <w:i/>
        </w:rPr>
        <w:t xml:space="preserve">освоение знаний </w:t>
      </w:r>
      <w:r w:rsidRPr="0082167D">
        <w:rPr>
          <w:i/>
        </w:rPr>
        <w:t>о</w:t>
      </w:r>
      <w:r w:rsidRPr="0082167D"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BE1F45" w:rsidRPr="0082167D" w:rsidRDefault="00BE1F45" w:rsidP="00BE1F45">
      <w:pPr>
        <w:pStyle w:val="a3"/>
        <w:numPr>
          <w:ilvl w:val="0"/>
          <w:numId w:val="4"/>
        </w:numPr>
        <w:textAlignment w:val="top"/>
      </w:pPr>
      <w:r w:rsidRPr="0082167D">
        <w:rPr>
          <w:b/>
          <w:i/>
        </w:rPr>
        <w:t>овладение умениями</w:t>
      </w:r>
      <w:r w:rsidRPr="0082167D">
        <w:rPr>
          <w:b/>
        </w:rPr>
        <w:t xml:space="preserve"> </w:t>
      </w:r>
      <w:r w:rsidRPr="0082167D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E1F45" w:rsidRPr="0082167D" w:rsidRDefault="00BE1F45" w:rsidP="00BE1F45">
      <w:pPr>
        <w:pStyle w:val="a3"/>
        <w:numPr>
          <w:ilvl w:val="0"/>
          <w:numId w:val="4"/>
        </w:numPr>
        <w:textAlignment w:val="top"/>
      </w:pPr>
      <w:r w:rsidRPr="0082167D">
        <w:rPr>
          <w:b/>
          <w:i/>
        </w:rPr>
        <w:t xml:space="preserve">развитие </w:t>
      </w:r>
      <w:r w:rsidRPr="0082167D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E1F45" w:rsidRPr="0082167D" w:rsidRDefault="00BE1F45" w:rsidP="00BE1F45">
      <w:pPr>
        <w:pStyle w:val="a3"/>
        <w:numPr>
          <w:ilvl w:val="0"/>
          <w:numId w:val="4"/>
        </w:numPr>
        <w:textAlignment w:val="top"/>
      </w:pPr>
      <w:r w:rsidRPr="0082167D">
        <w:rPr>
          <w:b/>
          <w:i/>
        </w:rPr>
        <w:t xml:space="preserve">воспитание </w:t>
      </w:r>
      <w:r w:rsidRPr="0082167D"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E1F45" w:rsidRDefault="00BE1F45" w:rsidP="00BE1F45">
      <w:pPr>
        <w:pStyle w:val="a3"/>
        <w:numPr>
          <w:ilvl w:val="0"/>
          <w:numId w:val="4"/>
        </w:numPr>
        <w:spacing w:after="0" w:afterAutospacing="0"/>
        <w:textAlignment w:val="top"/>
      </w:pPr>
      <w:r w:rsidRPr="0082167D">
        <w:rPr>
          <w:b/>
          <w:i/>
        </w:rPr>
        <w:t>использование приобретенных знаний и умений</w:t>
      </w:r>
      <w:r w:rsidRPr="0082167D">
        <w:rPr>
          <w:b/>
        </w:rPr>
        <w:t xml:space="preserve"> </w:t>
      </w:r>
      <w:r w:rsidRPr="0082167D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1F075B" w:rsidRPr="001F075B" w:rsidRDefault="001F075B" w:rsidP="001F075B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I. Механика</w:t>
      </w: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I. Кинематика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 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Динамика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 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III. Статика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IV. Законы сохранения в механике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II. Молекулярная физика</w:t>
      </w: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Основы молекулярно-кинетической теории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Взаимные превращения газов, жидкостей и твёрдых тел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III. Введение в термодинамику</w:t>
      </w: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VII. Основы термодинамики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IV. Основы электродинамики</w:t>
      </w: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>VIII. Электростатика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IX. Законы постоянного тока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10ч</w:t>
      </w:r>
    </w:p>
    <w:p w:rsidR="001F075B" w:rsidRPr="001F075B" w:rsidRDefault="001F075B" w:rsidP="001F07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X. Электрический ток в различных средах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6ч</w:t>
      </w:r>
    </w:p>
    <w:p w:rsidR="00F97057" w:rsidRPr="00AC0DD9" w:rsidRDefault="001F075B" w:rsidP="001F075B">
      <w:pPr>
        <w:spacing w:after="0" w:line="240" w:lineRule="auto"/>
        <w:jc w:val="both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Повторение (11</w:t>
      </w:r>
      <w:r w:rsidR="00F97057"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27F4A" w:rsidRDefault="00F27F4A" w:rsidP="00F27F4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BE1F45" w:rsidRPr="00BE1F45" w:rsidRDefault="00BE1F45" w:rsidP="00BE1F45">
      <w:pPr>
        <w:rPr>
          <w:rFonts w:ascii="Times New Roman" w:eastAsia="Calibri" w:hAnsi="Times New Roman" w:cs="Times New Roman"/>
          <w:sz w:val="24"/>
          <w:szCs w:val="24"/>
        </w:rPr>
      </w:pPr>
      <w:r w:rsidRPr="00BE1F45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 учебных часа в неделю  для обязательного изучения физики на базовом уровне ступени среднего (полного) общего образования. Школьным учебным планом на изучение физики в средней школе на базовом (расширенном)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уровне отводится  в 10 классе - 102 часа, </w:t>
      </w:r>
      <w:r w:rsidRPr="00BE1F45">
        <w:rPr>
          <w:rFonts w:ascii="Times New Roman" w:eastAsia="Calibri" w:hAnsi="Times New Roman" w:cs="Times New Roman"/>
          <w:sz w:val="24"/>
          <w:szCs w:val="24"/>
        </w:rPr>
        <w:t xml:space="preserve"> из расчета 3 </w:t>
      </w:r>
      <w:proofErr w:type="gramStart"/>
      <w:r w:rsidRPr="00BE1F45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BE1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F45">
        <w:rPr>
          <w:rFonts w:ascii="Times New Roman" w:eastAsia="Calibri" w:hAnsi="Times New Roman" w:cs="Times New Roman"/>
          <w:sz w:val="24"/>
          <w:szCs w:val="24"/>
        </w:rPr>
        <w:lastRenderedPageBreak/>
        <w:t>часа в неделю.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F45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BE1F45">
        <w:rPr>
          <w:rFonts w:ascii="Times New Roman" w:eastAsia="Calibri" w:hAnsi="Times New Roman" w:cs="Times New Roman"/>
          <w:sz w:val="24"/>
          <w:szCs w:val="24"/>
        </w:rPr>
        <w:t xml:space="preserve"> по программе 102 ч, фактически – 104ч. Контрольных работ -7, лабораторных – 4ч.</w:t>
      </w:r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3961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1F075B"/>
    <w:rsid w:val="00265866"/>
    <w:rsid w:val="003D0132"/>
    <w:rsid w:val="00534305"/>
    <w:rsid w:val="00BB4356"/>
    <w:rsid w:val="00BE1F45"/>
    <w:rsid w:val="00F27F4A"/>
    <w:rsid w:val="00F53C13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2019-10-17T16:26:00Z</dcterms:created>
  <dcterms:modified xsi:type="dcterms:W3CDTF">2019-10-17T17:08:00Z</dcterms:modified>
</cp:coreProperties>
</file>